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 w:rsidRPr="00776C81"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小学三年级英语期末试卷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一、选出你听到的单词。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A. painting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shopping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2. A.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Australia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America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A. France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friends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A. from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for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A. live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love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6. A. here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her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7. A. he’s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she’s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8. A.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Germany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Japan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9. A.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Canada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Britain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10. A. work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worker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二、听句子，判断图片是否与听到内容相符？每段对话读两遍。相符用“√”表示，不相符用“×”表示。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5219700" cy="790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100" w:firstLine="21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三、根据所听内容选择正确的答语。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A. He is my uncle.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She is my aunt.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A. He is a waiter.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She is a dentist.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A. Yes, he can.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No, he can’t.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A. Yes, she is.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No, she isn’t.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A. He is a fireman.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Peter wants to be a policeman in the future.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四、根据听到的对话内容，将下列图片依次排序，将序号填在括号里。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3943350" cy="12477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五、听，将每个人的姓名及其相关信息填入下面表格。所缺单词请参考旁边的词汇表。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Word bank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8"/>
      </w:tblGrid>
      <w:tr w:rsidR="00776C81" w:rsidRPr="00776C81" w:rsidTr="00776C81">
        <w:trPr>
          <w:trHeight w:val="175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lastRenderedPageBreak/>
              <w:t>four, five, seven,</w:t>
            </w:r>
          </w:p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eight, nine, ten, eleven,</w:t>
            </w:r>
          </w:p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twelve, quiet, shy,</w:t>
            </w:r>
          </w:p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active, funny, smart,</w:t>
            </w:r>
          </w:p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small, pretty</w:t>
            </w:r>
          </w:p>
        </w:tc>
      </w:tr>
    </w:tbl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74"/>
        <w:gridCol w:w="2274"/>
        <w:gridCol w:w="2274"/>
      </w:tblGrid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age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Character</w:t>
            </w:r>
            <w:r w:rsidRPr="00776C81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（性格）</w:t>
            </w: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Ken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Carol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Anna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Tom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Cathy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</w:tbl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笔试部分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一、先认一认，再找出每组中不属于同类的单词，并将其标号填在题前括号里。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A. turkey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swan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coach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D. crane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A. sister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brother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mother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D. tailor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A. France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T-shirt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Japan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D.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Germany</w:t>
          </w:r>
        </w:smartTag>
      </w:smartTag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A. waiter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fireman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driver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D. </w:t>
      </w:r>
      <w:proofErr w:type="spellStart"/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maths</w:t>
      </w:r>
      <w:proofErr w:type="spellEnd"/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A. hot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green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pink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D. blue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二、选择填空。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8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I am _________ Class 1, Grade 5.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on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in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at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2. My uncle _________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Japan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is from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come from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comes in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Let me introduce my parents _________ you.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for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to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of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What’s your aunt? She’s a _________.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postman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actor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doctor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Here is a photo _________ my family.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of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for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in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6. Peter and Bob are _________.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twins brother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twins brothers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twin brothers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7. I want to_________ an engineer in the future.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have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be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do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8. Susan’s aunt _________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Japan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is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comes from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comes in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lastRenderedPageBreak/>
        <w:t>三、读句子，左右栏的问句与答语对应搭配：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Where does she come from?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A. No, he doesn’t.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Does Mary like playing the piano?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Yes, she does.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Does Peter like writing?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C. She comes from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France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Where does she live?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D. He lives in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Canada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What’s your sister’s job?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E. She is a dentist.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四、读句子，找出与句子内容相符的单词，把标号填在题前括号里。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It’s a large white water bird with a long thin neck.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He works in a hospital. He helps ill people.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He is very kind. He teaches us Chinese.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It has two long ears. It likes to eat carrots.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828675" cy="923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五、读一读，将图片与相符文字内容连线。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4257675" cy="2466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六、画一画你的爸爸和妈妈，让我们认识一下，他们是做什么呢？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What’s your dad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What’s your mum?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3505200" cy="16764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lastRenderedPageBreak/>
        <w:drawing>
          <wp:inline distT="0" distB="0" distL="0" distR="0">
            <wp:extent cx="3495675" cy="88582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br w:type="page"/>
      </w:r>
      <w:r w:rsidRPr="00776C81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lastRenderedPageBreak/>
        <w:t>【试题答案】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听力部分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一、选出你听到的单词。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A. painting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shopping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2. A.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Australia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America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A. France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friends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A. from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for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A. live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love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6. A. here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her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7. A. he’s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she’s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8. A.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Germany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Japan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9. A.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Canada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Britain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10. A. work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worker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二、听句子，判断图片是否与听到内容相符？每段对话读两遍。相符用“√”表示，不相符用“×”表示。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5219700" cy="7905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100" w:firstLine="21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 w:hint="eastAsia"/>
          <w:b/>
          <w:bCs/>
          <w:color w:val="FF0000"/>
          <w:kern w:val="2"/>
          <w:sz w:val="21"/>
          <w:szCs w:val="24"/>
        </w:rPr>
        <w:t>√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 w:hint="eastAsia"/>
          <w:b/>
          <w:bCs/>
          <w:color w:val="FF0000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 w:hint="eastAsia"/>
          <w:b/>
          <w:bCs/>
          <w:color w:val="FF0000"/>
          <w:kern w:val="2"/>
          <w:sz w:val="21"/>
          <w:szCs w:val="24"/>
        </w:rPr>
        <w:t>√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 w:hint="eastAsia"/>
          <w:b/>
          <w:bCs/>
          <w:color w:val="FF0000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 w:hint="eastAsia"/>
          <w:b/>
          <w:bCs/>
          <w:color w:val="FF0000"/>
          <w:kern w:val="2"/>
          <w:sz w:val="21"/>
          <w:szCs w:val="24"/>
        </w:rPr>
        <w:t>√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三、根据所听内容选择正确的答语。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A. He is my uncle.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She is my aunt.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A. He is a waiter.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She is a dentist.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A. Yes, he can.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No, he can’t.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A. Yes, she is.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No, she isn’t.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A. He is a fireman.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Peter wants to be a policeman in the future.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四、根据听到的对话内容，将下列图片依次排序，将序与填在括号里。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3952875" cy="120015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五、听，将每个人的姓名及其相关信息填入下面表格。所缺单词请参考旁边的词汇表。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Word bank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8"/>
      </w:tblGrid>
      <w:tr w:rsidR="00776C81" w:rsidRPr="00776C81" w:rsidTr="00776C81">
        <w:trPr>
          <w:trHeight w:val="175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lastRenderedPageBreak/>
              <w:t>four, five, seven,</w:t>
            </w:r>
          </w:p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eight, nine, ten, eleven,</w:t>
            </w:r>
          </w:p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twelve, quiet, shy,</w:t>
            </w:r>
          </w:p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active, funny, smart,</w:t>
            </w:r>
          </w:p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small, pretty</w:t>
            </w:r>
          </w:p>
        </w:tc>
      </w:tr>
    </w:tbl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74"/>
        <w:gridCol w:w="2274"/>
        <w:gridCol w:w="2274"/>
      </w:tblGrid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age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Character</w:t>
            </w:r>
            <w:r w:rsidRPr="00776C81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（性格）</w:t>
            </w: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Ken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keepNext/>
              <w:widowControl w:val="0"/>
              <w:adjustRightInd/>
              <w:spacing w:after="0" w:line="312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Arial Unicode MS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nine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funny</w:t>
            </w: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Carol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twelve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active</w:t>
            </w: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Anna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eleven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shy</w:t>
            </w: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Tom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ten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smart</w:t>
            </w:r>
          </w:p>
        </w:tc>
      </w:tr>
      <w:tr w:rsidR="00776C81" w:rsidRPr="00776C81" w:rsidTr="00776C81">
        <w:trPr>
          <w:trHeight w:val="340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Cathy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eight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81" w:rsidRPr="00776C81" w:rsidRDefault="00776C81" w:rsidP="00776C81">
            <w:pPr>
              <w:widowControl w:val="0"/>
              <w:adjustRightInd/>
              <w:spacing w:after="0" w:line="312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</w:pPr>
            <w:r w:rsidRPr="00776C81">
              <w:rPr>
                <w:rFonts w:ascii="Times New Roman" w:eastAsia="宋体" w:hAnsi="Times New Roman" w:cs="Times New Roman"/>
                <w:b/>
                <w:bCs/>
                <w:color w:val="FF0000"/>
                <w:kern w:val="2"/>
                <w:sz w:val="21"/>
                <w:szCs w:val="24"/>
              </w:rPr>
              <w:t>quiet</w:t>
            </w:r>
          </w:p>
        </w:tc>
      </w:tr>
    </w:tbl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笔试部分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一、先认一认，再找出每组中不属于同类的单词，并将其标号填在题前括号里。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C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A. turkey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swan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coach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D. crane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D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A. sister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brother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mother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D. tailor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A. France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T-shirt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Japan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D.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Germany</w:t>
          </w:r>
        </w:smartTag>
      </w:smartTag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D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A. waiter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fireman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driver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D. </w:t>
      </w:r>
      <w:proofErr w:type="spellStart"/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maths</w:t>
      </w:r>
      <w:proofErr w:type="spellEnd"/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A. hot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green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pink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D. blue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二、选择填空。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8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I am _________ Class 1, Grade 5.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on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in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at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2. My uncle _________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Japan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is from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come from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comes in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Let me introduce my parents _________ you.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for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to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of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C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What’s your aunt? She’s a _________.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postman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actor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doctor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Here is a photo _________ my family.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of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for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in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C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6. Peter and Bob are _________.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twins brother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twins brothers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twin brothers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7. I want to_________ an engineer in the future.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have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be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do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8. Susan’s aunt _________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Japan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A. is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comes from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C. comes in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lastRenderedPageBreak/>
        <w:t>三、读句子，左右栏的问句与答语对应搭配：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C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Where does she come from?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A. No, he doesn’t.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Does Mary like playing the piano?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B. Yes, she does.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Does Peter like writing?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C. She comes from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France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D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Where does she live?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D. He lives in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Canada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E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What’s your sister’s job?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E. She is a dentist.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四、读句子，找出与句子内容相符的单词，把标号填在题前括号里。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B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It’s a large white water bird with a long thin neck.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D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He works in a hospital. He helps ill people.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C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He is very kind. He teaches us Chinese.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（</w:t>
      </w: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>A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）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It has two long ears. It likes to eat carrots.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828675" cy="9239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五、读一读，将图片与相符文字内容连线。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×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4276725" cy="25146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六、画一画你的爸爸和妈妈，让我们认识一下，他们是做什么呢？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What’s your dad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What’s your mum?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3505200" cy="167640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center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noProof/>
          <w:kern w:val="2"/>
          <w:sz w:val="21"/>
          <w:szCs w:val="24"/>
        </w:rPr>
        <w:lastRenderedPageBreak/>
        <w:drawing>
          <wp:inline distT="0" distB="0" distL="0" distR="0">
            <wp:extent cx="3429000" cy="94297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b/>
          <w:bCs/>
          <w:color w:val="FF0000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b/>
          <w:bCs/>
          <w:color w:val="FF0000"/>
          <w:kern w:val="2"/>
          <w:sz w:val="21"/>
          <w:szCs w:val="24"/>
        </w:rPr>
        <w:t>画图略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每画出一幅图给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分；每回答出一个正确问题给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分，若有拼写错误，但能看出已经理解了问题给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分；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听力原文：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一、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painting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2.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America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3.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France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4. from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live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6. her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7. he’s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 xml:space="preserve">8.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Germany</w:t>
          </w:r>
        </w:smartTag>
      </w:smartTag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9.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Britain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10. worker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二、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My father is good at reading books.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2. It’s windy today.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3. My </w:t>
      </w:r>
      <w:proofErr w:type="spellStart"/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favourite</w:t>
      </w:r>
      <w:proofErr w:type="spellEnd"/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animal is a dog.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4. The policeman has two big eyes, two small ears and a big mouth.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Peter’s uncle is a driver.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三、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Who is the man?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2. What’s your mother’s job?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3. Jay comes from Tai Wan. He is a good singer.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Q: Can he sing songs?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4. A: Hi, </w:t>
      </w:r>
      <w:smartTag w:uri="urn:schemas-microsoft-com:office:smarttags" w:element="City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Nancy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 What is your job?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N: I am a teacher.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Q: Is </w:t>
      </w:r>
      <w:smartTag w:uri="urn:schemas-microsoft-com:office:smarttags" w:element="City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Nancy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a taxi driver?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5. A: Peter, I want to be a fireman in the future. How about you?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B: I want to be a good policeman.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Q: What does Peter want to be in the future?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四、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1. Hi, I’m Bob. I’m from </w:t>
      </w:r>
      <w:smartTag w:uri="urn:schemas-microsoft-com:office:smarttags" w:element="country-region">
        <w:smartTag w:uri="urn:schemas-microsoft-com:office:smarttags" w:element="place">
          <w:r w:rsidRPr="00776C81">
            <w:rPr>
              <w:rFonts w:ascii="Times New Roman" w:eastAsia="宋体" w:hAnsi="Times New Roman" w:cs="Times New Roman"/>
              <w:kern w:val="2"/>
              <w:sz w:val="21"/>
              <w:szCs w:val="24"/>
            </w:rPr>
            <w:t>Canada</w:t>
          </w:r>
        </w:smart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 Nice to meet you.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2. Carl is a clever boy. He has short hair, small eyes and a small mouth.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3. Jean is my good friend. She has big eyes and long hair. She likes reading.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4.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—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Who’s that girl?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75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—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Oh, she is my good friend Yang </w:t>
      </w:r>
      <w:proofErr w:type="spellStart"/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Xue</w:t>
      </w:r>
      <w:proofErr w:type="spellEnd"/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. She likes music very much.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5.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—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Hi, Jack. What are you interested in?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—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I’m interested in football and running. And you?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ind w:firstLine="43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 xml:space="preserve">  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—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I like sports, too.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五、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1. Ken is nine. He looks funny.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2. Carol is twelve. She looks active.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3. Anna is eleven. She looks shy.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  <w:t>4. Tom is ten. He looks smart.</w:t>
      </w:r>
    </w:p>
    <w:p w:rsidR="00776C81" w:rsidRPr="00776C81" w:rsidRDefault="00776C81" w:rsidP="00776C81">
      <w:pPr>
        <w:widowControl w:val="0"/>
        <w:adjustRightInd/>
        <w:spacing w:after="0" w:line="312" w:lineRule="atLeas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lastRenderedPageBreak/>
        <w:tab/>
        <w:t>5. Cathy is eight. She looks quiet.</w:t>
      </w:r>
    </w:p>
    <w:p w:rsidR="00776C81" w:rsidRPr="00776C81" w:rsidRDefault="00776C81" w:rsidP="00776C81">
      <w:pPr>
        <w:widowControl w:val="0"/>
        <w:spacing w:after="0" w:line="312" w:lineRule="atLeast"/>
        <w:ind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ab/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附：本次考试试卷总分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100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分。其中试题总分为</w:t>
      </w:r>
      <w:r w:rsidRPr="00776C81">
        <w:rPr>
          <w:rFonts w:ascii="Times New Roman" w:eastAsia="宋体" w:hAnsi="Times New Roman" w:cs="Times New Roman"/>
          <w:kern w:val="2"/>
          <w:sz w:val="21"/>
          <w:szCs w:val="24"/>
        </w:rPr>
        <w:t>98</w:t>
      </w:r>
      <w:r w:rsidRPr="00776C81">
        <w:rPr>
          <w:rFonts w:ascii="Times New Roman" w:eastAsia="宋体" w:hAnsi="Times New Roman" w:cs="Times New Roman" w:hint="eastAsia"/>
          <w:kern w:val="2"/>
          <w:sz w:val="21"/>
          <w:szCs w:val="24"/>
        </w:rPr>
        <w:t>分，卷面书写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02FAD"/>
    <w:rsid w:val="00323B43"/>
    <w:rsid w:val="003D37D8"/>
    <w:rsid w:val="00426133"/>
    <w:rsid w:val="004358AB"/>
    <w:rsid w:val="00776C8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776C81"/>
    <w:pPr>
      <w:keepNext/>
      <w:widowControl w:val="0"/>
      <w:adjustRightInd/>
      <w:spacing w:after="0" w:line="312" w:lineRule="atLeast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6C81"/>
    <w:rPr>
      <w:rFonts w:ascii="Times New Roman" w:eastAsia="Arial Unicode MS" w:hAnsi="Times New Roman" w:cs="Times New Roman"/>
      <w:b/>
      <w:bCs/>
      <w:kern w:val="2"/>
      <w:sz w:val="21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76C8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C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2015-08-25T01:42:00Z</dcterms:modified>
</cp:coreProperties>
</file>